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F73" w:rsidRDefault="00AD2F73" w:rsidP="00AD2F7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AD2F73" w:rsidRDefault="00AD2F73" w:rsidP="00AD2F7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</w:t>
      </w:r>
    </w:p>
    <w:p w:rsidR="00AD2F73" w:rsidRPr="00133342" w:rsidRDefault="00AD2F73" w:rsidP="00AD2F7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18.02.2022 № 66</w:t>
      </w:r>
    </w:p>
    <w:p w:rsidR="00AD2F73" w:rsidRPr="00133342" w:rsidRDefault="00AD2F73" w:rsidP="00AD2F73">
      <w:pPr>
        <w:autoSpaceDE w:val="0"/>
        <w:autoSpaceDN w:val="0"/>
        <w:adjustRightInd w:val="0"/>
        <w:spacing w:after="0" w:line="240" w:lineRule="auto"/>
        <w:ind w:right="41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F73" w:rsidRPr="00133342" w:rsidRDefault="00AD2F73" w:rsidP="00AD2F73">
      <w:pPr>
        <w:tabs>
          <w:tab w:val="left" w:pos="5529"/>
          <w:tab w:val="left" w:pos="5670"/>
        </w:tabs>
        <w:autoSpaceDE w:val="0"/>
        <w:autoSpaceDN w:val="0"/>
        <w:adjustRightInd w:val="0"/>
        <w:spacing w:after="0" w:line="240" w:lineRule="auto"/>
        <w:ind w:right="4392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_GoBack"/>
      <w:bookmarkEnd w:id="0"/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 1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Правительства Республики Хакасия </w:t>
      </w:r>
      <w:r w:rsidRPr="00133342">
        <w:rPr>
          <w:rFonts w:ascii="Times New Roman" w:eastAsia="Calibri" w:hAnsi="Times New Roman" w:cs="Times New Roman"/>
          <w:sz w:val="26"/>
          <w:szCs w:val="26"/>
        </w:rPr>
        <w:t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</w:t>
      </w:r>
    </w:p>
    <w:p w:rsidR="00AD2F73" w:rsidRPr="00133342" w:rsidRDefault="00AD2F73" w:rsidP="00AD2F73">
      <w:pPr>
        <w:spacing w:after="0" w:line="240" w:lineRule="auto"/>
        <w:ind w:right="39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F73" w:rsidRPr="00133342" w:rsidRDefault="00AD2F73" w:rsidP="00AD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Правительство Республики Хакасия ПОСТАНОВЛЯЕТ:</w:t>
      </w:r>
    </w:p>
    <w:p w:rsidR="00AD2F73" w:rsidRPr="0002435E" w:rsidRDefault="00AD2F73" w:rsidP="00AD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Внести 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пункт 1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hyperlink r:id="rId4" w:history="1">
        <w:r w:rsidRPr="00133342">
          <w:rPr>
            <w:rFonts w:ascii="Times New Roman" w:eastAsia="Calibri" w:hAnsi="Times New Roman" w:cs="Times New Roman"/>
            <w:sz w:val="26"/>
            <w:szCs w:val="26"/>
          </w:rPr>
          <w:t>постановлени</w:t>
        </w:r>
      </w:hyperlink>
      <w:r>
        <w:rPr>
          <w:rFonts w:ascii="Times New Roman" w:eastAsia="Calibri" w:hAnsi="Times New Roman" w:cs="Times New Roman"/>
          <w:sz w:val="26"/>
          <w:szCs w:val="26"/>
        </w:rPr>
        <w:t>я</w:t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 Правительства Республики Хакасия </w:t>
      </w:r>
      <w:r>
        <w:rPr>
          <w:rFonts w:ascii="Times New Roman" w:eastAsia="Calibri" w:hAnsi="Times New Roman" w:cs="Times New Roman"/>
          <w:sz w:val="26"/>
          <w:szCs w:val="26"/>
        </w:rPr>
        <w:br/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от 13.03.2020 № 102 «О введении на территории Республики Хакасия режима повышенной готовности и реализации дополнительных мер по защите населения и территорий от чрезвычайных ситуаций» (Официальный интернет-портал правовой информации (www.pravo.gov.ru), 16.03.2020, № 1900202003160001; 18.03.2020,      № 1900202003180002; 27.03.2020, № 1900202003270002; 30.03.2020,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1900202003300011; 31.03.2020, № 1900202003310003; 01.04.2020,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1900202004010004; 04.04.2020,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1900202004040001; 10.04.2020,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1900202004100007; 17.04.2020, № 1900202004170007; 24.04.2020,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1900202004240001; 30.04.2020, № 1900202004300001; 11.05.2020,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1900202005110001; 14.05.2020, № 1900202005140001; 25.05.2020,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1900202005250005; 29.05.2020, № 1900202005290007; 05.06.2020,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1900202006050003; 11.06.2020, № 1900202006110002; 30.06.2020,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1900202006300002; 10.07.2020</w:t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1900202007100003; 24.07.2020,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1900202007240002; 30.07.2020, № 1900202007300001; </w:t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07.08.2020,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1900202008070004; 13.08.2020,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1900202008130003; 21.08.2020,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1900202008210001; </w:t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28.08.2020, № 1900202008280007; 04.09.2020,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1900202009040007; 02.10.2020,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1900202010020002; 19.10.2020,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1900202010190004; 30.10.2020,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1900202010300007; 03.11.2020,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1900202011030003; 06.11.2020, № 1900202011060001</w:t>
      </w:r>
      <w:r w:rsidRPr="00133342">
        <w:rPr>
          <w:rFonts w:ascii="Times New Roman" w:eastAsia="Calibri" w:hAnsi="Times New Roman" w:cs="Times New Roman"/>
          <w:sz w:val="26"/>
          <w:szCs w:val="26"/>
        </w:rPr>
        <w:t xml:space="preserve">; 10.11.2020,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1900202011100001; 12.11.2020, № 1900202011120007; 24.11.2020,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1900202011240002; 26.11.2020, № 1900202011260005; 27.11.2020,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1900202011270004; 08.12.2020, № 1900202012080002; 29.12.2020, </w:t>
      </w:r>
      <w:r w:rsidRPr="00133342">
        <w:rPr>
          <w:rFonts w:ascii="Times New Roman" w:eastAsia="Calibri" w:hAnsi="Times New Roman" w:cs="Times New Roman"/>
          <w:sz w:val="26"/>
          <w:szCs w:val="26"/>
        </w:rPr>
        <w:br/>
        <w:t xml:space="preserve">№ 1900202012290002; 05.02.2021,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1900202102050003; 19.02.2021,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1900202102190001; 04.03.2021, № 1900202103040015; 10.03.2021,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1900202103100002; 18.03.2021, № 1900202103180008; 19.03.2021,</w:t>
      </w:r>
      <w:r w:rsidRPr="00133342">
        <w:rPr>
          <w:rFonts w:ascii="Times New Roman" w:eastAsia="Calibri" w:hAnsi="Times New Roman" w:cs="Times New Roman"/>
          <w:color w:val="316EA8"/>
          <w:sz w:val="26"/>
          <w:szCs w:val="26"/>
          <w:u w:val="single"/>
          <w:shd w:val="clear" w:color="auto" w:fill="FFFFFF"/>
        </w:rPr>
        <w:t xml:space="preserve"> </w:t>
      </w:r>
      <w:r w:rsidRPr="00133342">
        <w:rPr>
          <w:rFonts w:ascii="Times New Roman" w:eastAsia="Calibri" w:hAnsi="Times New Roman" w:cs="Times New Roman"/>
          <w:color w:val="316EA8"/>
          <w:sz w:val="26"/>
          <w:szCs w:val="26"/>
          <w:u w:val="single"/>
          <w:shd w:val="clear" w:color="auto" w:fill="FFFFFF"/>
        </w:rPr>
        <w:br/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№ 1900202103190001; 31.03.2021, № 1900202103310001; 01.04.2021,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1900202104010001; 26.04.2021,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1900202104260007; 17.05.2021,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1900202105170001; 25.05.2021, № 1900202105250002; 01.06.2021,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1900202106010001; 17.06.2021, № 1900202106170003; 25.06.2021,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1900202106250005; 29.06.2021, № 1900202106290002;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21.07.2021,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1900202107210001; 23.07.2021,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1900202107230002; 28.07.2021,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 xml:space="preserve">№ 1900202107280003; 20.08.2021,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1900202108200001; 31.08.2021,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1900202108310002; 18.09.2021,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1900202109180008; 12.10.2021,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 xml:space="preserve">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1900202110120001; 26.10.2021,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1900202110260009; 29.10.2021,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lastRenderedPageBreak/>
        <w:t xml:space="preserve">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1900202110290001,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1900202110290011; 05.11.2021,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1900202111050001; 10.12.2021, № </w:t>
      </w:r>
      <w:r w:rsidRPr="00133342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1900202112100008; 21.12.2021, №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1900202112220001; 19.01.2022, </w:t>
      </w:r>
      <w:r w:rsidRPr="00133342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</w:r>
      <w:r w:rsidRPr="00C63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1900202201190001; 25.01.2022, № </w:t>
      </w:r>
      <w:r w:rsidRPr="00C639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1900202201250004; 02.02.2022, </w:t>
      </w:r>
      <w:r w:rsidRPr="00C639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br/>
        <w:t>№ 1900202202020003</w:t>
      </w:r>
      <w:r w:rsidRPr="00647CF0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>;</w:t>
      </w:r>
      <w:r w:rsidRPr="00C639DE">
        <w:rPr>
          <w:rFonts w:ascii="Times New Roman" w:eastAsia="Calibri" w:hAnsi="Times New Roman" w:cs="Times New Roman"/>
          <w:sz w:val="26"/>
          <w:szCs w:val="26"/>
          <w:shd w:val="clear" w:color="auto" w:fill="FFFFFF"/>
        </w:rPr>
        <w:t xml:space="preserve"> 04.02.2022, № </w:t>
      </w:r>
      <w:r w:rsidRPr="00C639D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1900202202040001; 11.02.2022, </w:t>
      </w:r>
      <w:r w:rsidRPr="00C639DE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№ 1900202202110005</w:t>
      </w:r>
      <w:r w:rsidRPr="00C639DE">
        <w:rPr>
          <w:rFonts w:ascii="Times New Roman" w:eastAsia="Calibri" w:hAnsi="Times New Roman" w:cs="Times New Roman"/>
          <w:sz w:val="26"/>
          <w:szCs w:val="26"/>
        </w:rPr>
        <w:t>) изменение</w:t>
      </w:r>
      <w:r>
        <w:rPr>
          <w:rFonts w:ascii="Times New Roman" w:eastAsia="Calibri" w:hAnsi="Times New Roman" w:cs="Times New Roman"/>
          <w:sz w:val="26"/>
          <w:szCs w:val="26"/>
        </w:rPr>
        <w:t>, заменив слова «</w:t>
      </w:r>
      <w:r>
        <w:rPr>
          <w:rFonts w:ascii="Times New Roman" w:hAnsi="Times New Roman" w:cs="Times New Roman"/>
          <w:sz w:val="26"/>
          <w:szCs w:val="26"/>
        </w:rPr>
        <w:t>20 февраля» словами «20 марта».</w:t>
      </w:r>
    </w:p>
    <w:p w:rsidR="00AD2F73" w:rsidRPr="008763CD" w:rsidRDefault="00AD2F73" w:rsidP="00AD2F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AD2F73" w:rsidRPr="00975547" w:rsidRDefault="00AD2F73" w:rsidP="00AD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Исполняющий обязанности Главы </w:t>
      </w:r>
    </w:p>
    <w:p w:rsidR="00AD2F73" w:rsidRPr="00975547" w:rsidRDefault="00AD2F73" w:rsidP="00AD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Республики Хакасия – Председателя </w:t>
      </w:r>
    </w:p>
    <w:p w:rsidR="00AD2F73" w:rsidRPr="00975547" w:rsidRDefault="00AD2F73" w:rsidP="00AD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7554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Правительства Республики Хакасия                                                              И. </w:t>
      </w:r>
      <w:proofErr w:type="spellStart"/>
      <w:r w:rsidRPr="00975547">
        <w:rPr>
          <w:rFonts w:ascii="Times New Roman" w:eastAsia="Times New Roman" w:hAnsi="Times New Roman" w:cs="Times New Roman"/>
          <w:sz w:val="26"/>
          <w:szCs w:val="26"/>
          <w:lang w:eastAsia="ru-RU"/>
        </w:rPr>
        <w:t>Войнова</w:t>
      </w:r>
      <w:proofErr w:type="spellEnd"/>
    </w:p>
    <w:p w:rsidR="00AD2F73" w:rsidRPr="00975547" w:rsidRDefault="00AD2F73" w:rsidP="00AD2F7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D2F73" w:rsidRPr="00133342" w:rsidRDefault="00AD2F73" w:rsidP="00AD2F73">
      <w:pPr>
        <w:rPr>
          <w:rFonts w:ascii="Calibri" w:eastAsia="Calibri" w:hAnsi="Calibri" w:cs="Times New Roman"/>
        </w:rPr>
      </w:pPr>
    </w:p>
    <w:p w:rsidR="00AD2F73" w:rsidRDefault="00AD2F73" w:rsidP="00AD2F73"/>
    <w:p w:rsidR="00AD2F73" w:rsidRDefault="00AD2F73" w:rsidP="00AD2F73"/>
    <w:p w:rsidR="00AD2F73" w:rsidRDefault="00AD2F73" w:rsidP="00AD2F73"/>
    <w:p w:rsidR="008B2A28" w:rsidRDefault="008B2A28"/>
    <w:sectPr w:rsidR="008B2A28" w:rsidSect="00C90423">
      <w:headerReference w:type="default" r:id="rId5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0423" w:rsidRPr="00C46126" w:rsidRDefault="00AD2F73">
    <w:pPr>
      <w:pStyle w:val="a3"/>
      <w:jc w:val="center"/>
      <w:rPr>
        <w:rFonts w:ascii="Times New Roman" w:hAnsi="Times New Roman"/>
        <w:sz w:val="24"/>
        <w:szCs w:val="24"/>
      </w:rPr>
    </w:pPr>
    <w:r w:rsidRPr="00C46126">
      <w:rPr>
        <w:rFonts w:ascii="Times New Roman" w:hAnsi="Times New Roman"/>
        <w:sz w:val="24"/>
        <w:szCs w:val="24"/>
      </w:rPr>
      <w:fldChar w:fldCharType="begin"/>
    </w:r>
    <w:r w:rsidRPr="00C46126">
      <w:rPr>
        <w:rFonts w:ascii="Times New Roman" w:hAnsi="Times New Roman"/>
        <w:sz w:val="24"/>
        <w:szCs w:val="24"/>
      </w:rPr>
      <w:instrText>PAGE   \* MERGEFORMAT</w:instrText>
    </w:r>
    <w:r w:rsidRPr="00C46126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C46126">
      <w:rPr>
        <w:rFonts w:ascii="Times New Roman" w:hAnsi="Times New Roman"/>
        <w:sz w:val="24"/>
        <w:szCs w:val="24"/>
      </w:rPr>
      <w:fldChar w:fldCharType="end"/>
    </w:r>
  </w:p>
  <w:p w:rsidR="00C90423" w:rsidRDefault="00AD2F7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F73"/>
    <w:rsid w:val="008B2A28"/>
    <w:rsid w:val="00AD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9DEE10-A53A-4C42-83F5-68300056F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2F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D2F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D2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hyperlink" Target="consultantplus://offline/ref=7DF54DB516977BC54804E24788E22B101A667349F56AB7665DBE3421D17B17C7BF9EB3C62A9024A3DBE9B0E6CDDA28AAk1c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504</Words>
  <Characters>2875</Characters>
  <Application>Microsoft Office Word</Application>
  <DocSecurity>0</DocSecurity>
  <Lines>23</Lines>
  <Paragraphs>6</Paragraphs>
  <ScaleCrop>false</ScaleCrop>
  <Company/>
  <LinksUpToDate>false</LinksUpToDate>
  <CharactersWithSpaces>3373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1</cp:revision>
  <dcterms:created xsi:type="dcterms:W3CDTF">2022-02-18T09:45:00Z</dcterms:created>
  <dcterms:modified xsi:type="dcterms:W3CDTF">2022-02-18T09:46:00Z</dcterms:modified>
</cp:coreProperties>
</file>