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F3" w:rsidRDefault="00125DF3" w:rsidP="00125DF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25DF3" w:rsidRDefault="00125DF3" w:rsidP="00125DF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125DF3" w:rsidRPr="00125DF3" w:rsidRDefault="00125DF3" w:rsidP="00125DF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06.11.2020 № 597</w:t>
      </w:r>
      <w:bookmarkStart w:id="0" w:name="_GoBack"/>
      <w:bookmarkEnd w:id="0"/>
    </w:p>
    <w:p w:rsidR="00125DF3" w:rsidRPr="00125DF3" w:rsidRDefault="00125DF3" w:rsidP="00125DF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DF3" w:rsidRPr="00125DF3" w:rsidRDefault="00125DF3" w:rsidP="00125DF3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пункт 8 постановления Правительства Республики Хакасия </w:t>
      </w: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от 13.03.2020  №  102 «О введении на территории Республики Хакасия режима повышенной готовности и </w:t>
      </w:r>
      <w:proofErr w:type="gramStart"/>
      <w:r w:rsidRPr="00125DF3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125DF3" w:rsidRPr="00125DF3" w:rsidRDefault="00125DF3" w:rsidP="00125DF3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DF3" w:rsidRPr="00125DF3" w:rsidRDefault="00125DF3" w:rsidP="0012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125DF3" w:rsidRPr="00125DF3" w:rsidRDefault="00125DF3" w:rsidP="0012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Внести в подпункт 3 пункта 8 </w:t>
      </w:r>
      <w:hyperlink r:id="rId5" w:history="1">
        <w:proofErr w:type="gramStart"/>
        <w:r w:rsidRPr="00125DF3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25DF3"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</w:t>
      </w:r>
      <w:r w:rsidRPr="00125DF3">
        <w:rPr>
          <w:rFonts w:ascii="Times New Roman" w:eastAsia="Calibri" w:hAnsi="Times New Roman" w:cs="Times New Roman"/>
          <w:sz w:val="26"/>
          <w:szCs w:val="26"/>
        </w:rPr>
        <w:br/>
        <w:t xml:space="preserve">интернет-портал правовой информации (www.pravo.gov.ru), 16.03.2020, </w:t>
      </w:r>
      <w:r w:rsidRPr="00125DF3">
        <w:rPr>
          <w:rFonts w:ascii="Times New Roman" w:eastAsia="Calibri" w:hAnsi="Times New Roman" w:cs="Times New Roman"/>
          <w:sz w:val="26"/>
          <w:szCs w:val="26"/>
        </w:rPr>
        <w:br/>
        <w:t xml:space="preserve">№ 1900202003160001; 18.03.2020, № 1900202003180002; 27.03.2020, </w:t>
      </w:r>
      <w:r w:rsidRPr="00125DF3">
        <w:rPr>
          <w:rFonts w:ascii="Times New Roman" w:eastAsia="Calibri" w:hAnsi="Times New Roman" w:cs="Times New Roman"/>
          <w:sz w:val="26"/>
          <w:szCs w:val="26"/>
        </w:rPr>
        <w:br/>
        <w:t xml:space="preserve">№ 1900202003270002; 30.03.2020, №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125DF3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№ 1900202004010004; 04.04.2020,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</w:t>
      </w: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1900202004170007; 24.04.2020, № 1900202004240001; 30.04.2020, </w:t>
      </w: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1900202004300001; 11.05.2020, №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1900202005140001; 25.05.2020, № 1900202005250005; 29.05.2020,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1900202005290007; 05.06.2020, № 1900202006050003; 11.06.2020,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1900202006110002; 30.06.2020, № 1900202006300002; 10.07.2020</w:t>
      </w: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25DF3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1900202007300001; </w:t>
      </w: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</w:t>
      </w:r>
      <w:r w:rsidRPr="00125DF3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 w:rsidRPr="00125DF3">
        <w:rPr>
          <w:rFonts w:ascii="Times New Roman" w:eastAsia="Calibri" w:hAnsi="Times New Roman" w:cs="Times New Roman"/>
          <w:sz w:val="26"/>
          <w:szCs w:val="26"/>
        </w:rPr>
        <w:br/>
        <w:t xml:space="preserve">№ 1900202008280007; 04.09.2020, №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</w:t>
      </w:r>
      <w:r w:rsidRPr="00125D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</w:t>
      </w:r>
      <w:proofErr w:type="gramStart"/>
      <w:r w:rsidRPr="00125D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03.11.2020, №   1900202011030003</w:t>
      </w: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) изменение, заменив слова «Усть-Абаканского района» словами </w:t>
      </w:r>
      <w:r w:rsidRPr="00125DF3">
        <w:rPr>
          <w:rFonts w:ascii="Times New Roman" w:eastAsia="Calibri" w:hAnsi="Times New Roman" w:cs="Times New Roman"/>
          <w:sz w:val="26"/>
          <w:szCs w:val="26"/>
          <w:lang w:eastAsia="ru-RU"/>
        </w:rPr>
        <w:t>«Усть-Абаканского поссовета</w:t>
      </w:r>
      <w:r w:rsidRPr="00125DF3">
        <w:rPr>
          <w:rFonts w:ascii="Times New Roman" w:eastAsia="Calibri" w:hAnsi="Times New Roman" w:cs="Times New Roman"/>
          <w:sz w:val="26"/>
          <w:szCs w:val="26"/>
        </w:rPr>
        <w:t>»</w:t>
      </w:r>
      <w:r w:rsidRPr="00125D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125DF3" w:rsidRPr="00125DF3" w:rsidRDefault="00125DF3" w:rsidP="00125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5DF3" w:rsidRPr="00125DF3" w:rsidRDefault="00125DF3" w:rsidP="00125D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5DF3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 обязанности Главы </w:t>
      </w:r>
    </w:p>
    <w:p w:rsidR="00125DF3" w:rsidRPr="00125DF3" w:rsidRDefault="00125DF3" w:rsidP="00125D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– Председателя </w:t>
      </w:r>
    </w:p>
    <w:p w:rsidR="00125DF3" w:rsidRPr="00125DF3" w:rsidRDefault="00125DF3" w:rsidP="00125DF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25DF3">
        <w:rPr>
          <w:rFonts w:ascii="Times New Roman" w:eastAsia="Calibri" w:hAnsi="Times New Roman" w:cs="Times New Roman"/>
          <w:sz w:val="26"/>
          <w:szCs w:val="26"/>
        </w:rPr>
        <w:t xml:space="preserve">Правительства Республики Хакасия                                                              И. </w:t>
      </w:r>
      <w:proofErr w:type="spellStart"/>
      <w:r w:rsidRPr="00125DF3">
        <w:rPr>
          <w:rFonts w:ascii="Times New Roman" w:eastAsia="Calibri" w:hAnsi="Times New Roman" w:cs="Times New Roman"/>
          <w:sz w:val="26"/>
          <w:szCs w:val="26"/>
        </w:rPr>
        <w:t>Войнова</w:t>
      </w:r>
      <w:proofErr w:type="spellEnd"/>
    </w:p>
    <w:p w:rsidR="00DA2B75" w:rsidRDefault="00DA2B75"/>
    <w:sectPr w:rsidR="00DA2B75" w:rsidSect="00C25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125DF3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125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3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5DF3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2020-11-06T09:38:00Z</dcterms:created>
  <dcterms:modified xsi:type="dcterms:W3CDTF">2020-11-06T09:39:00Z</dcterms:modified>
</cp:coreProperties>
</file>