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от 02.02.2022 № </w:t>
      </w:r>
      <w:r w:rsidR="009477DD" w:rsidRPr="00D400BF">
        <w:rPr>
          <w:rFonts w:ascii="Times New Roman" w:eastAsia="Times New Roman" w:hAnsi="Times New Roman"/>
          <w:sz w:val="26"/>
          <w:szCs w:val="26"/>
          <w:lang w:eastAsia="ru-RU"/>
        </w:rPr>
        <w:t>33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2E6B" w:rsidRPr="00D400BF" w:rsidRDefault="00A02E6B" w:rsidP="00A02E6B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                  </w:t>
      </w:r>
      <w:r w:rsidRPr="00D400BF">
        <w:rPr>
          <w:rFonts w:ascii="Times New Roman" w:hAnsi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A02E6B" w:rsidRPr="00D400BF" w:rsidRDefault="00A02E6B" w:rsidP="00A02E6B">
      <w:pPr>
        <w:spacing w:after="0" w:line="240" w:lineRule="auto"/>
        <w:ind w:right="39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hyperlink r:id="rId6" w:history="1">
        <w:r w:rsidRPr="00D400BF">
          <w:rPr>
            <w:rFonts w:ascii="Times New Roman" w:hAnsi="Times New Roman"/>
            <w:sz w:val="26"/>
            <w:szCs w:val="26"/>
          </w:rPr>
          <w:t>постановлени</w:t>
        </w:r>
      </w:hyperlink>
      <w:r w:rsidRPr="00D400BF">
        <w:rPr>
          <w:rFonts w:ascii="Times New Roman" w:hAnsi="Times New Roman"/>
          <w:sz w:val="26"/>
          <w:szCs w:val="26"/>
        </w:rPr>
        <w:t xml:space="preserve">е Правительства Республики Хакасия от 13.03.2020 </w:t>
      </w:r>
      <w:r w:rsidRPr="00D400BF">
        <w:rPr>
          <w:rFonts w:ascii="Times New Roman" w:hAnsi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D400BF">
        <w:rPr>
          <w:rFonts w:ascii="Times New Roman" w:hAnsi="Times New Roman"/>
          <w:sz w:val="26"/>
          <w:szCs w:val="26"/>
        </w:rPr>
        <w:br/>
        <w:t xml:space="preserve">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1900202004040001; 10.04.2020,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>№ 1900202006300002; 10.07.2020</w:t>
      </w:r>
      <w:r w:rsidRPr="00D400BF">
        <w:rPr>
          <w:rFonts w:ascii="Times New Roman" w:hAnsi="Times New Roman"/>
          <w:sz w:val="26"/>
          <w:szCs w:val="26"/>
        </w:rPr>
        <w:t xml:space="preserve">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1900202007100003; 24.07.2020,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D400BF">
        <w:rPr>
          <w:rFonts w:ascii="Times New Roman" w:hAnsi="Times New Roman"/>
          <w:sz w:val="26"/>
          <w:szCs w:val="26"/>
        </w:rPr>
        <w:t xml:space="preserve">07.08.2020, </w:t>
      </w:r>
      <w:r w:rsidRPr="00D400BF">
        <w:rPr>
          <w:rFonts w:ascii="Times New Roman" w:hAnsi="Times New Roman"/>
          <w:sz w:val="26"/>
          <w:szCs w:val="26"/>
        </w:rPr>
        <w:br/>
        <w:t xml:space="preserve">№ 1900202008070004; 13.08.2020,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1900202008130003; 21.08.2020,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1900202008210001; </w:t>
      </w:r>
      <w:r w:rsidRPr="00D400BF">
        <w:rPr>
          <w:rFonts w:ascii="Times New Roman" w:hAnsi="Times New Roman"/>
          <w:sz w:val="26"/>
          <w:szCs w:val="26"/>
        </w:rPr>
        <w:t xml:space="preserve">28.08.2020, № 1900202008280007; 04.09.2020, </w:t>
      </w:r>
      <w:r w:rsidRPr="00D400BF">
        <w:rPr>
          <w:rFonts w:ascii="Times New Roman" w:hAnsi="Times New Roman"/>
          <w:sz w:val="26"/>
          <w:szCs w:val="26"/>
        </w:rPr>
        <w:br/>
        <w:t xml:space="preserve">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1900202009040007; 02.10.2020, 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1900202010020002; 19.10.2020,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1900202010190004; 30.10.2020,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1900202010300007; 03.11.2020,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D400BF">
        <w:rPr>
          <w:rFonts w:ascii="Times New Roman" w:hAnsi="Times New Roman"/>
          <w:sz w:val="26"/>
          <w:szCs w:val="26"/>
        </w:rPr>
        <w:t xml:space="preserve">; 10.11.2020, </w:t>
      </w:r>
      <w:r w:rsidRPr="00D400BF">
        <w:rPr>
          <w:rFonts w:ascii="Times New Roman" w:hAnsi="Times New Roman"/>
          <w:sz w:val="26"/>
          <w:szCs w:val="26"/>
        </w:rPr>
        <w:br/>
        <w:t xml:space="preserve">№ 1900202011100001; 12.11.2020, № 1900202011120007; 24.11.2020, </w:t>
      </w:r>
      <w:r w:rsidRPr="00D400BF">
        <w:rPr>
          <w:rFonts w:ascii="Times New Roman" w:hAnsi="Times New Roman"/>
          <w:sz w:val="26"/>
          <w:szCs w:val="26"/>
        </w:rPr>
        <w:br/>
        <w:t xml:space="preserve">№ 1900202011240002; 26.11.2020, № 1900202011260005; 27.11.2020, </w:t>
      </w:r>
      <w:r w:rsidRPr="00D400BF">
        <w:rPr>
          <w:rFonts w:ascii="Times New Roman" w:hAnsi="Times New Roman"/>
          <w:sz w:val="26"/>
          <w:szCs w:val="26"/>
        </w:rPr>
        <w:br/>
        <w:t xml:space="preserve">№ 1900202011270004; 08.12.2020, № 1900202012080002; 29.12.2020, </w:t>
      </w:r>
      <w:r w:rsidRPr="00D400BF">
        <w:rPr>
          <w:rFonts w:ascii="Times New Roman" w:hAnsi="Times New Roman"/>
          <w:sz w:val="26"/>
          <w:szCs w:val="26"/>
        </w:rPr>
        <w:br/>
        <w:t xml:space="preserve">№ 1900202012290002; 05.02.2021,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1900202102050003; 19.02.2021,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D400BF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</w:t>
      </w:r>
      <w:r w:rsidRPr="00D400BF">
        <w:rPr>
          <w:rFonts w:ascii="Times New Roman" w:hAnsi="Times New Roman"/>
          <w:sz w:val="26"/>
          <w:szCs w:val="26"/>
          <w:u w:val="single"/>
          <w:shd w:val="clear" w:color="auto" w:fill="FFFFFF"/>
        </w:rPr>
        <w:br/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1900202104260007; 17.05.2021,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21.07.2021,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1900202107210001; 23.07.2021, 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1900202107230002; 28.07.2021,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1900202107280003; 20.08.2021,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1900202108200001; 31.08.2021,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1900202108310002; 18.09.2021,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1900202109180008; 12.10.2021,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  <w:t xml:space="preserve">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1900202110120001; 26.10.2021,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1900202110260009; 29.10.2021,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br/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1900202110290001,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1900202110290011; 05.11.2021, 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1900202111050001; 10.12.2021,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1900202112100008; 21.12.2021, №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t xml:space="preserve">1900202112220001; 19.01.2022, </w:t>
      </w:r>
      <w:r w:rsidRPr="00D400B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№ 1900202201190001; 25.01.2022, № 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>1900202201250004</w:t>
      </w:r>
      <w:r w:rsidRPr="00D400BF">
        <w:rPr>
          <w:rFonts w:ascii="Times New Roman" w:hAnsi="Times New Roman"/>
          <w:sz w:val="26"/>
          <w:szCs w:val="26"/>
        </w:rPr>
        <w:t>) следующие изменения: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0BF">
        <w:rPr>
          <w:rFonts w:ascii="Times New Roman" w:hAnsi="Times New Roman"/>
          <w:sz w:val="26"/>
          <w:szCs w:val="26"/>
          <w:shd w:val="clear" w:color="auto" w:fill="FFFFFF"/>
        </w:rPr>
        <w:t>1) </w:t>
      </w:r>
      <w:r w:rsidRPr="00D400BF">
        <w:rPr>
          <w:rFonts w:ascii="Times New Roman" w:hAnsi="Times New Roman"/>
          <w:sz w:val="26"/>
          <w:szCs w:val="26"/>
        </w:rPr>
        <w:t>подпункт 9</w:t>
      </w:r>
      <w:r w:rsidRPr="00D400BF">
        <w:rPr>
          <w:rFonts w:ascii="Times New Roman" w:hAnsi="Times New Roman"/>
          <w:sz w:val="26"/>
          <w:szCs w:val="26"/>
          <w:shd w:val="clear" w:color="auto" w:fill="FFFFFF"/>
        </w:rPr>
        <w:t xml:space="preserve"> пункта 3 </w:t>
      </w:r>
      <w:r w:rsidRPr="00D400BF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0BF">
        <w:rPr>
          <w:rFonts w:ascii="Times New Roman" w:hAnsi="Times New Roman"/>
          <w:sz w:val="26"/>
          <w:szCs w:val="26"/>
        </w:rPr>
        <w:t>«9) временного приостановления посещения обучающимися государственных образовательных организаций Республики Хакасия, обеспечивающих реализацию образовательных программ среднего профессионального образования, дополнительных профессиональных программ, дополнительного образования с обеспечением реализации указанных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организации;»;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0BF">
        <w:rPr>
          <w:rFonts w:ascii="Times New Roman" w:hAnsi="Times New Roman"/>
          <w:sz w:val="26"/>
          <w:szCs w:val="26"/>
        </w:rPr>
        <w:t>2) пункт 5 дополнить подпунктом 12 следующего содержания: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0BF">
        <w:rPr>
          <w:rFonts w:ascii="Times New Roman" w:hAnsi="Times New Roman"/>
          <w:sz w:val="26"/>
          <w:szCs w:val="26"/>
        </w:rPr>
        <w:t>«12) юридических лиц и индивидуальных предпринимателей, осуществляющих деятельность в сферах: отдыха и развлечений (в том числе боулинг, бильярд, кальянные), общественного питания, физкультурно-оздоровительной деятельности (бани, сауны), не допускать на свою территорию и не обслуживать граждан, не достигших восемнадцати лет, без сопровождения своих родителей (иных законных представителей).»;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0BF">
        <w:rPr>
          <w:rFonts w:ascii="Times New Roman" w:hAnsi="Times New Roman"/>
          <w:sz w:val="26"/>
          <w:szCs w:val="26"/>
        </w:rPr>
        <w:t>3) пункт 17 дополнить подпунктом 4 следующего содержания: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400BF">
        <w:rPr>
          <w:rFonts w:ascii="Times New Roman" w:hAnsi="Times New Roman"/>
          <w:sz w:val="26"/>
          <w:szCs w:val="26"/>
        </w:rPr>
        <w:t>«4) федеральным образовательным организациям, муниципальным образовательным организациям и частным образовательным организациям, реализующим образовательные программы дополнительного образования, а также программы спортивной подготовки, организовать образовательный процесс с применением электронного обучения и дистанционных образовательных технологий в порядке, определяемом администрацией образовательной организации.».</w:t>
      </w:r>
    </w:p>
    <w:p w:rsidR="00A02E6B" w:rsidRPr="00D400BF" w:rsidRDefault="00A02E6B" w:rsidP="00A02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E6B" w:rsidRPr="00D400BF" w:rsidRDefault="00A02E6B" w:rsidP="00A02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00BF">
        <w:rPr>
          <w:rFonts w:ascii="Times New Roman" w:hAnsi="Times New Roman"/>
          <w:sz w:val="26"/>
          <w:szCs w:val="26"/>
        </w:rPr>
        <w:t xml:space="preserve">Глава Республики Хакасия – </w:t>
      </w:r>
    </w:p>
    <w:p w:rsidR="00A02E6B" w:rsidRPr="00D400BF" w:rsidRDefault="00A02E6B" w:rsidP="00A02E6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00BF">
        <w:rPr>
          <w:rFonts w:ascii="Times New Roman" w:hAnsi="Times New Roman"/>
          <w:sz w:val="26"/>
          <w:szCs w:val="26"/>
        </w:rPr>
        <w:t xml:space="preserve">Председатель Правительства </w:t>
      </w:r>
    </w:p>
    <w:p w:rsidR="00A02E6B" w:rsidRPr="00D400BF" w:rsidRDefault="00A02E6B" w:rsidP="00A02E6B">
      <w:r w:rsidRPr="00D400BF">
        <w:rPr>
          <w:rFonts w:ascii="Times New Roman" w:hAnsi="Times New Roman"/>
          <w:sz w:val="26"/>
          <w:szCs w:val="26"/>
        </w:rPr>
        <w:t>Республики Хакасия                                                                                     В. Коновалов</w:t>
      </w:r>
    </w:p>
    <w:p w:rsidR="00A02E6B" w:rsidRPr="00D400BF" w:rsidRDefault="00A02E6B" w:rsidP="00A02E6B"/>
    <w:p w:rsidR="00A02E6B" w:rsidRPr="00D400BF" w:rsidRDefault="00A02E6B" w:rsidP="00A02E6B"/>
    <w:p w:rsidR="00A02E6B" w:rsidRPr="00D400BF" w:rsidRDefault="00A02E6B" w:rsidP="00A02E6B"/>
    <w:bookmarkEnd w:id="0"/>
    <w:p w:rsidR="0086165A" w:rsidRPr="00D400BF" w:rsidRDefault="0086165A"/>
    <w:sectPr w:rsidR="0086165A" w:rsidRPr="00D400BF" w:rsidSect="0028479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9DC" w:rsidRDefault="008979DC">
      <w:pPr>
        <w:spacing w:after="0" w:line="240" w:lineRule="auto"/>
      </w:pPr>
      <w:r>
        <w:separator/>
      </w:r>
    </w:p>
  </w:endnote>
  <w:endnote w:type="continuationSeparator" w:id="0">
    <w:p w:rsidR="008979DC" w:rsidRDefault="008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9DC" w:rsidRDefault="008979DC">
      <w:pPr>
        <w:spacing w:after="0" w:line="240" w:lineRule="auto"/>
      </w:pPr>
      <w:r>
        <w:separator/>
      </w:r>
    </w:p>
  </w:footnote>
  <w:footnote w:type="continuationSeparator" w:id="0">
    <w:p w:rsidR="008979DC" w:rsidRDefault="0089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96" w:rsidRPr="00C46126" w:rsidRDefault="009477DD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D400BF"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284796" w:rsidRDefault="00897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6B"/>
    <w:rsid w:val="0086165A"/>
    <w:rsid w:val="008979DC"/>
    <w:rsid w:val="009477DD"/>
    <w:rsid w:val="00A02E6B"/>
    <w:rsid w:val="00D4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C6858-3F39-4B22-80EB-81FA71E3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E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54DB516977BC54804E24788E22B101A667349F56AB7665DBE3421D17B17C7BF9EB3C62A9024A3DBE9B0E6CDDA28AAk1cB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2022-02-02T05:05:00Z</dcterms:created>
  <dcterms:modified xsi:type="dcterms:W3CDTF">2022-02-04T07:30:00Z</dcterms:modified>
</cp:coreProperties>
</file>