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B1" w:rsidRDefault="003722B1" w:rsidP="003722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722B1" w:rsidRDefault="003722B1" w:rsidP="003722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3722B1" w:rsidRPr="00133342" w:rsidRDefault="003722B1" w:rsidP="003722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04.02.2022 № </w:t>
      </w:r>
      <w:r w:rsidR="00CC3720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</w:p>
    <w:p w:rsidR="003722B1" w:rsidRPr="00133342" w:rsidRDefault="003722B1" w:rsidP="003722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1" w:rsidRPr="00133342" w:rsidRDefault="003722B1" w:rsidP="003722B1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133342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3722B1" w:rsidRPr="00133342" w:rsidRDefault="003722B1" w:rsidP="003722B1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1" w:rsidRPr="00133342" w:rsidRDefault="003722B1" w:rsidP="0037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3722B1" w:rsidRPr="00133342" w:rsidRDefault="003722B1" w:rsidP="0037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4" w:history="1">
        <w:r w:rsidRPr="00133342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е Правительства Республики Хакасия от 13.03.2020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133342">
        <w:rPr>
          <w:rFonts w:ascii="Times New Roman" w:eastAsia="Calibri" w:hAnsi="Times New Roman" w:cs="Times New Roman"/>
          <w:color w:val="316EA8"/>
          <w:sz w:val="26"/>
          <w:szCs w:val="26"/>
          <w:u w:val="single"/>
          <w:shd w:val="clear" w:color="auto" w:fill="FFFFFF"/>
        </w:rPr>
        <w:t xml:space="preserve"> </w:t>
      </w:r>
      <w:r w:rsidRPr="00133342">
        <w:rPr>
          <w:rFonts w:ascii="Times New Roman" w:eastAsia="Calibri" w:hAnsi="Times New Roman" w:cs="Times New Roman"/>
          <w:color w:val="316EA8"/>
          <w:sz w:val="26"/>
          <w:szCs w:val="26"/>
          <w:u w:val="single"/>
          <w:shd w:val="clear" w:color="auto" w:fill="FFFFFF"/>
        </w:rPr>
        <w:br/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1900202106010001; 17.06.2021, № 1900202106170003; 25.06.2021,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21.07.2021,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1900202107210001; 23.07.2021,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1900202107230002; 28.07.2021,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1900202107280003; 20.08.2021,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1900202108200001; 31.08.2021,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1900202108310002; 18.09.2021,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1900202109180008; 12.10.2021,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1900202110120001; 26.10.2021,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1900202110260009; 29.10.2021,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1900202110290001,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1900202110290011; 05.11.2021,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1900202111050001; 10.12.2021,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1900202112100008; 21.12.2021,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1900202112220001; 19.01.2022,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1900202201190001; 25.01.2022,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1900202201250004; 02.02.2022,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1900202202020003</w:t>
      </w:r>
      <w:r w:rsidRPr="00133342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3722B1" w:rsidRPr="00712DA8" w:rsidRDefault="003722B1" w:rsidP="0037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D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1) </w:t>
      </w:r>
      <w:r w:rsidRPr="00712DA8">
        <w:rPr>
          <w:rFonts w:ascii="Times New Roman" w:eastAsia="Calibri" w:hAnsi="Times New Roman" w:cs="Times New Roman"/>
          <w:sz w:val="26"/>
          <w:szCs w:val="26"/>
        </w:rPr>
        <w:t>в пункте 3:</w:t>
      </w:r>
    </w:p>
    <w:p w:rsidR="003722B1" w:rsidRPr="00712DA8" w:rsidRDefault="003722B1" w:rsidP="0037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DA8">
        <w:rPr>
          <w:rFonts w:ascii="Times New Roman" w:eastAsia="Calibri" w:hAnsi="Times New Roman" w:cs="Times New Roman"/>
          <w:sz w:val="26"/>
          <w:szCs w:val="26"/>
        </w:rPr>
        <w:t>абзац второй подпункта 2 дополнить словами «, если иное не установлено настоящим постановлением»;</w:t>
      </w:r>
    </w:p>
    <w:p w:rsidR="003722B1" w:rsidRPr="00712DA8" w:rsidRDefault="003722B1" w:rsidP="0037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DA8">
        <w:rPr>
          <w:rFonts w:ascii="Times New Roman" w:eastAsia="Calibri" w:hAnsi="Times New Roman" w:cs="Times New Roman"/>
          <w:sz w:val="26"/>
          <w:szCs w:val="26"/>
        </w:rPr>
        <w:t>абзац второй подпункта 3 дополнить словами «, если иное не установлено настоящим постановлением»;</w:t>
      </w:r>
    </w:p>
    <w:p w:rsidR="003722B1" w:rsidRPr="00712DA8" w:rsidRDefault="003722B1" w:rsidP="0037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DA8">
        <w:rPr>
          <w:rFonts w:ascii="Times New Roman" w:eastAsia="Calibri" w:hAnsi="Times New Roman" w:cs="Times New Roman"/>
          <w:sz w:val="26"/>
          <w:szCs w:val="26"/>
        </w:rPr>
        <w:t>2) пункт 8.1 изложить в следующей редакции:</w:t>
      </w:r>
    </w:p>
    <w:p w:rsidR="003722B1" w:rsidRPr="00712DA8" w:rsidRDefault="003722B1" w:rsidP="0037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DA8">
        <w:rPr>
          <w:rFonts w:ascii="Times New Roman" w:eastAsia="Calibri" w:hAnsi="Times New Roman" w:cs="Times New Roman"/>
          <w:sz w:val="26"/>
          <w:szCs w:val="26"/>
        </w:rPr>
        <w:t>«8.1. Поручить:</w:t>
      </w:r>
    </w:p>
    <w:p w:rsidR="003722B1" w:rsidRPr="00133342" w:rsidRDefault="003722B1" w:rsidP="0037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DA8">
        <w:rPr>
          <w:rFonts w:ascii="Times New Roman" w:eastAsia="Calibri" w:hAnsi="Times New Roman" w:cs="Times New Roman"/>
          <w:sz w:val="26"/>
          <w:szCs w:val="26"/>
        </w:rPr>
        <w:t xml:space="preserve">1) Министерству труда и </w:t>
      </w:r>
      <w:bookmarkStart w:id="0" w:name="_GoBack"/>
      <w:bookmarkEnd w:id="0"/>
      <w:r w:rsidRPr="00712DA8">
        <w:rPr>
          <w:rFonts w:ascii="Times New Roman" w:eastAsia="Calibri" w:hAnsi="Times New Roman" w:cs="Times New Roman"/>
          <w:sz w:val="26"/>
          <w:szCs w:val="26"/>
        </w:rPr>
        <w:t xml:space="preserve">социальной защиты Республики Хакасия </w:t>
      </w:r>
      <w:r w:rsidRPr="00712DA8">
        <w:rPr>
          <w:rFonts w:ascii="Times New Roman" w:eastAsia="Calibri" w:hAnsi="Times New Roman" w:cs="Times New Roman"/>
          <w:sz w:val="26"/>
          <w:szCs w:val="26"/>
        </w:rPr>
        <w:br/>
        <w:t>(</w:t>
      </w:r>
      <w:proofErr w:type="spellStart"/>
      <w:r w:rsidRPr="00712DA8">
        <w:rPr>
          <w:rFonts w:ascii="Times New Roman" w:eastAsia="Calibri" w:hAnsi="Times New Roman" w:cs="Times New Roman"/>
          <w:sz w:val="26"/>
          <w:szCs w:val="26"/>
        </w:rPr>
        <w:t>Чебодаев</w:t>
      </w:r>
      <w:proofErr w:type="spellEnd"/>
      <w:r w:rsidRPr="00712DA8">
        <w:rPr>
          <w:rFonts w:ascii="Times New Roman" w:eastAsia="Calibri" w:hAnsi="Times New Roman" w:cs="Times New Roman"/>
          <w:sz w:val="26"/>
          <w:szCs w:val="26"/>
        </w:rPr>
        <w:t xml:space="preserve"> В.П.), Министерству образования и науки Республики Хакасия </w:t>
      </w:r>
      <w:r w:rsidRPr="00133342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133342">
        <w:rPr>
          <w:rFonts w:ascii="Times New Roman" w:eastAsia="Calibri" w:hAnsi="Times New Roman" w:cs="Times New Roman"/>
          <w:sz w:val="26"/>
          <w:szCs w:val="26"/>
        </w:rPr>
        <w:t>Гимазутина</w:t>
      </w:r>
      <w:proofErr w:type="spellEnd"/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 Л.Н.) организовать ограничение допуска посетителей в республиканские государственные учреждения социального обслуживания, государственные организации Республики Хакасия для детей-сирот и детей, оставшихся без попечения родителей, специальные учебно-воспитательные учреждения открытого и закрытого типа, минимизировав возможность посещения данных учреждений третьими лицами;</w:t>
      </w:r>
    </w:p>
    <w:p w:rsidR="003722B1" w:rsidRPr="00133342" w:rsidRDefault="003722B1" w:rsidP="0037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2) Министерству труда и социальной защиты Республики Хакасия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>(</w:t>
      </w:r>
      <w:proofErr w:type="spellStart"/>
      <w:r w:rsidRPr="00133342">
        <w:rPr>
          <w:rFonts w:ascii="Times New Roman" w:eastAsia="Calibri" w:hAnsi="Times New Roman" w:cs="Times New Roman"/>
          <w:sz w:val="26"/>
          <w:szCs w:val="26"/>
        </w:rPr>
        <w:t>Чебодаев</w:t>
      </w:r>
      <w:proofErr w:type="spellEnd"/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 В.П.) ограничить предоставление социальных услуг в стационарной форме при временном круглосуточном проживании граждан в отдельных республиканских государственных учреждениях социального обслуживания.».</w:t>
      </w:r>
    </w:p>
    <w:p w:rsidR="003722B1" w:rsidRPr="00133342" w:rsidRDefault="003722B1" w:rsidP="0037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22B1" w:rsidRPr="00133342" w:rsidRDefault="003722B1" w:rsidP="003722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3722B1" w:rsidRPr="00133342" w:rsidRDefault="003722B1" w:rsidP="003722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3722B1" w:rsidRPr="00133342" w:rsidRDefault="003722B1" w:rsidP="003722B1">
      <w:pPr>
        <w:rPr>
          <w:rFonts w:ascii="Calibri" w:eastAsia="Calibri" w:hAnsi="Calibri" w:cs="Times New Roman"/>
        </w:rPr>
      </w:pPr>
      <w:r w:rsidRPr="00133342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3722B1" w:rsidRPr="00133342" w:rsidRDefault="003722B1" w:rsidP="003722B1">
      <w:pPr>
        <w:rPr>
          <w:rFonts w:ascii="Calibri" w:eastAsia="Calibri" w:hAnsi="Calibri" w:cs="Times New Roman"/>
        </w:rPr>
      </w:pPr>
    </w:p>
    <w:p w:rsidR="003722B1" w:rsidRPr="00133342" w:rsidRDefault="003722B1" w:rsidP="003722B1">
      <w:pPr>
        <w:rPr>
          <w:rFonts w:ascii="Calibri" w:eastAsia="Calibri" w:hAnsi="Calibri" w:cs="Times New Roman"/>
        </w:rPr>
      </w:pPr>
    </w:p>
    <w:p w:rsidR="003722B1" w:rsidRPr="00133342" w:rsidRDefault="003722B1" w:rsidP="003722B1">
      <w:pPr>
        <w:rPr>
          <w:rFonts w:ascii="Calibri" w:eastAsia="Calibri" w:hAnsi="Calibri" w:cs="Times New Roman"/>
        </w:rPr>
      </w:pPr>
    </w:p>
    <w:p w:rsidR="003722B1" w:rsidRPr="00133342" w:rsidRDefault="003722B1" w:rsidP="003722B1">
      <w:pPr>
        <w:rPr>
          <w:rFonts w:ascii="Calibri" w:eastAsia="Calibri" w:hAnsi="Calibri" w:cs="Times New Roman"/>
        </w:rPr>
      </w:pPr>
    </w:p>
    <w:p w:rsidR="003722B1" w:rsidRDefault="003722B1" w:rsidP="003722B1"/>
    <w:p w:rsidR="0086165A" w:rsidRDefault="0086165A"/>
    <w:sectPr w:rsidR="0086165A" w:rsidSect="00C90423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23" w:rsidRPr="00C46126" w:rsidRDefault="00712DA8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90423" w:rsidRDefault="00712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B1"/>
    <w:rsid w:val="003722B1"/>
    <w:rsid w:val="00712DA8"/>
    <w:rsid w:val="0086165A"/>
    <w:rsid w:val="00C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5325-569C-4168-9F5B-D92F96EF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DF54DB516977BC54804E24788E22B101A667349F56AB7665DBE3421D17B17C7BF9EB3C62A9024A3DBE9B0E6CDDA28AAk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2022-02-04T07:17:00Z</dcterms:created>
  <dcterms:modified xsi:type="dcterms:W3CDTF">2022-02-04T08:39:00Z</dcterms:modified>
</cp:coreProperties>
</file>